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DA3C1" w14:textId="18996E09" w:rsidR="00F5327D" w:rsidRPr="00F02981" w:rsidRDefault="00F5327D" w:rsidP="00D97991">
      <w:pPr>
        <w:pStyle w:val="NoSpacing"/>
        <w:tabs>
          <w:tab w:val="left" w:pos="450"/>
          <w:tab w:val="left" w:pos="720"/>
        </w:tabs>
        <w:jc w:val="center"/>
        <w:rPr>
          <w:rFonts w:ascii="Palatino Linotype" w:hAnsi="Palatino Linotype" w:cs="Times New Roman"/>
          <w:b/>
          <w:bCs/>
        </w:rPr>
      </w:pPr>
      <w:r w:rsidRPr="00F02981">
        <w:rPr>
          <w:rFonts w:ascii="Palatino Linotype" w:hAnsi="Palatino Linotype" w:cs="Times New Roman"/>
          <w:b/>
        </w:rPr>
        <w:t>GRADUATE COUNCIL</w:t>
      </w:r>
      <w:r w:rsidR="00D97991" w:rsidRPr="00F02981">
        <w:rPr>
          <w:rFonts w:ascii="Palatino Linotype" w:hAnsi="Palatino Linotype" w:cs="Times New Roman"/>
          <w:b/>
        </w:rPr>
        <w:t xml:space="preserve"> CONSENT AGENDA</w:t>
      </w:r>
    </w:p>
    <w:p w14:paraId="59CFF289" w14:textId="03FCD9CF" w:rsidR="00F5327D" w:rsidRPr="00F02981" w:rsidRDefault="00BD2A92" w:rsidP="00C27E67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  <w:bCs/>
        </w:rPr>
        <w:t>11/11/2021</w:t>
      </w:r>
    </w:p>
    <w:p w14:paraId="1998604B" w14:textId="77777777" w:rsidR="00216E91" w:rsidRPr="00F02981" w:rsidRDefault="00216E91" w:rsidP="00434644">
      <w:pPr>
        <w:pStyle w:val="NoSpacing"/>
        <w:rPr>
          <w:rFonts w:ascii="Palatino Linotype" w:hAnsi="Palatino Linotype" w:cs="Times New Roman"/>
        </w:rPr>
      </w:pPr>
    </w:p>
    <w:p w14:paraId="05B2CDA7" w14:textId="77777777" w:rsidR="00832F10" w:rsidRPr="00F02981" w:rsidRDefault="00F01CB6" w:rsidP="00FF4D37">
      <w:pPr>
        <w:pStyle w:val="ListParagraph"/>
        <w:numPr>
          <w:ilvl w:val="0"/>
          <w:numId w:val="44"/>
        </w:numPr>
        <w:ind w:left="270" w:hanging="270"/>
        <w:rPr>
          <w:rFonts w:ascii="Palatino Linotype" w:hAnsi="Palatino Linotype"/>
          <w:b/>
          <w:bCs/>
        </w:rPr>
      </w:pPr>
      <w:r w:rsidRPr="00F02981">
        <w:rPr>
          <w:rFonts w:ascii="Palatino Linotype" w:hAnsi="Palatino Linotype"/>
          <w:b/>
          <w:bCs/>
        </w:rPr>
        <w:t>Consent Agenda:</w:t>
      </w:r>
    </w:p>
    <w:p w14:paraId="3F94D25E" w14:textId="0CC4CF8C" w:rsidR="00D97991" w:rsidRPr="00F02981" w:rsidRDefault="00D97991" w:rsidP="00825766">
      <w:pPr>
        <w:ind w:firstLine="360"/>
        <w:contextualSpacing/>
        <w:rPr>
          <w:rFonts w:ascii="Palatino Linotype" w:hAnsi="Palatino Linotype" w:cs="Times New Roman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2981">
        <w:rPr>
          <w:rFonts w:ascii="Palatino Linotype" w:hAnsi="Palatino Linotype" w:cs="Times New Roman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226666" w:rsidRPr="00F02981">
        <w:rPr>
          <w:rFonts w:ascii="Palatino Linotype" w:hAnsi="Palatino Linotype" w:cs="Times New Roman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ime Extensions</w:t>
      </w:r>
      <w:r w:rsidRPr="00F02981">
        <w:rPr>
          <w:rFonts w:ascii="Palatino Linotype" w:hAnsi="Palatino Linotype" w:cs="Times New Roman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61A91F4" w14:textId="05B7AA04" w:rsidR="002D42D5" w:rsidRDefault="00942441" w:rsidP="00650456">
      <w:pPr>
        <w:ind w:firstLine="1080"/>
        <w:contextualSpacing/>
        <w:rPr>
          <w:rFonts w:ascii="Palatino Linotype" w:eastAsia="Times New Roman" w:hAnsi="Palatino Linotype" w:cs="Calibri"/>
        </w:rPr>
      </w:pPr>
      <w:r w:rsidRPr="00B005FE">
        <w:rPr>
          <w:rFonts w:ascii="Palatino Linotype" w:eastAsia="Times New Roman" w:hAnsi="Palatino Linotype" w:cs="Calibri"/>
          <w:highlight w:val="black"/>
        </w:rPr>
        <w:t>T</w:t>
      </w:r>
      <w:r w:rsidR="00BD2A92" w:rsidRPr="00B005FE">
        <w:rPr>
          <w:rFonts w:ascii="Palatino Linotype" w:eastAsia="Times New Roman" w:hAnsi="Palatino Linotype" w:cs="Calibri"/>
          <w:highlight w:val="black"/>
        </w:rPr>
        <w:t>imothy Bill</w:t>
      </w:r>
      <w:r w:rsidR="002D42D5">
        <w:rPr>
          <w:rFonts w:ascii="Palatino Linotype" w:eastAsia="Times New Roman" w:hAnsi="Palatino Linotype" w:cs="Calibri"/>
        </w:rPr>
        <w:tab/>
      </w:r>
      <w:r w:rsidR="002D42D5">
        <w:rPr>
          <w:rFonts w:ascii="Palatino Linotype" w:eastAsia="Times New Roman" w:hAnsi="Palatino Linotype" w:cs="Calibri"/>
        </w:rPr>
        <w:tab/>
      </w:r>
      <w:r w:rsidR="002D42D5">
        <w:rPr>
          <w:rFonts w:ascii="Palatino Linotype" w:eastAsia="Times New Roman" w:hAnsi="Palatino Linotype" w:cs="Calibri"/>
        </w:rPr>
        <w:tab/>
      </w:r>
      <w:r w:rsidR="002D42D5">
        <w:rPr>
          <w:rFonts w:ascii="Palatino Linotype" w:eastAsia="Times New Roman" w:hAnsi="Palatino Linotype" w:cs="Calibri"/>
        </w:rPr>
        <w:tab/>
      </w:r>
      <w:r w:rsidR="002D42D5">
        <w:rPr>
          <w:rFonts w:ascii="Palatino Linotype" w:eastAsia="Times New Roman" w:hAnsi="Palatino Linotype" w:cs="Calibri"/>
        </w:rPr>
        <w:tab/>
      </w:r>
      <w:r w:rsidR="002D42D5">
        <w:rPr>
          <w:rFonts w:ascii="Palatino Linotype" w:eastAsia="Times New Roman" w:hAnsi="Palatino Linotype" w:cs="Calibri"/>
        </w:rPr>
        <w:tab/>
      </w:r>
      <w:r w:rsidR="002D42D5">
        <w:rPr>
          <w:rFonts w:ascii="Palatino Linotype" w:eastAsia="Times New Roman" w:hAnsi="Palatino Linotype" w:cs="Calibri"/>
        </w:rPr>
        <w:tab/>
      </w:r>
      <w:r w:rsidR="00BD2A92">
        <w:rPr>
          <w:rFonts w:ascii="Palatino Linotype" w:eastAsia="Times New Roman" w:hAnsi="Palatino Linotype" w:cs="Calibri"/>
        </w:rPr>
        <w:t>Communication</w:t>
      </w:r>
    </w:p>
    <w:p w14:paraId="72021EF6" w14:textId="7E88DA8B" w:rsidR="00BD2A92" w:rsidRDefault="00D53737" w:rsidP="00650456">
      <w:pPr>
        <w:ind w:firstLine="1080"/>
        <w:contextualSpacing/>
        <w:rPr>
          <w:rFonts w:ascii="Palatino Linotype" w:eastAsia="Times New Roman" w:hAnsi="Palatino Linotype" w:cs="Calibri"/>
        </w:rPr>
      </w:pPr>
      <w:r w:rsidRPr="00B005FE">
        <w:rPr>
          <w:rFonts w:ascii="Palatino Linotype" w:eastAsia="Times New Roman" w:hAnsi="Palatino Linotype" w:cs="Calibri"/>
          <w:highlight w:val="black"/>
        </w:rPr>
        <w:t xml:space="preserve">Melinda </w:t>
      </w:r>
      <w:proofErr w:type="spellStart"/>
      <w:r w:rsidRPr="00B005FE">
        <w:rPr>
          <w:rFonts w:ascii="Palatino Linotype" w:eastAsia="Times New Roman" w:hAnsi="Palatino Linotype" w:cs="Calibri"/>
          <w:highlight w:val="black"/>
        </w:rPr>
        <w:t>LeMaster</w:t>
      </w:r>
      <w:proofErr w:type="spellEnd"/>
      <w:r>
        <w:rPr>
          <w:rFonts w:ascii="Palatino Linotype" w:eastAsia="Times New Roman" w:hAnsi="Palatino Linotype" w:cs="Calibri"/>
        </w:rPr>
        <w:tab/>
      </w:r>
      <w:r>
        <w:rPr>
          <w:rFonts w:ascii="Palatino Linotype" w:eastAsia="Times New Roman" w:hAnsi="Palatino Linotype" w:cs="Calibri"/>
        </w:rPr>
        <w:tab/>
      </w:r>
      <w:r>
        <w:rPr>
          <w:rFonts w:ascii="Palatino Linotype" w:eastAsia="Times New Roman" w:hAnsi="Palatino Linotype" w:cs="Calibri"/>
        </w:rPr>
        <w:tab/>
      </w:r>
      <w:r>
        <w:rPr>
          <w:rFonts w:ascii="Palatino Linotype" w:eastAsia="Times New Roman" w:hAnsi="Palatino Linotype" w:cs="Calibri"/>
        </w:rPr>
        <w:tab/>
      </w:r>
      <w:r>
        <w:rPr>
          <w:rFonts w:ascii="Palatino Linotype" w:eastAsia="Times New Roman" w:hAnsi="Palatino Linotype" w:cs="Calibri"/>
        </w:rPr>
        <w:tab/>
      </w:r>
      <w:r>
        <w:rPr>
          <w:rFonts w:ascii="Palatino Linotype" w:eastAsia="Times New Roman" w:hAnsi="Palatino Linotype" w:cs="Calibri"/>
        </w:rPr>
        <w:tab/>
      </w:r>
      <w:r>
        <w:rPr>
          <w:rFonts w:ascii="Palatino Linotype" w:eastAsia="Times New Roman" w:hAnsi="Palatino Linotype" w:cs="Calibri"/>
        </w:rPr>
        <w:tab/>
        <w:t>Family Sciences</w:t>
      </w:r>
    </w:p>
    <w:p w14:paraId="0EC3AB8D" w14:textId="7AB8E505" w:rsidR="00D97991" w:rsidRDefault="00BD2A92" w:rsidP="00650456">
      <w:pPr>
        <w:ind w:firstLine="1080"/>
        <w:contextualSpacing/>
        <w:rPr>
          <w:rFonts w:ascii="Palatino Linotype" w:eastAsia="Times New Roman" w:hAnsi="Palatino Linotype" w:cs="Calibri"/>
        </w:rPr>
      </w:pPr>
      <w:r w:rsidRPr="00B005FE">
        <w:rPr>
          <w:rFonts w:ascii="Palatino Linotype" w:eastAsia="Times New Roman" w:hAnsi="Palatino Linotype" w:cs="Calibri"/>
          <w:highlight w:val="black"/>
        </w:rPr>
        <w:t>Suzanne McKenna</w:t>
      </w:r>
      <w:r w:rsidR="00D97991" w:rsidRPr="00F02981">
        <w:rPr>
          <w:rFonts w:ascii="Palatino Linotype" w:eastAsia="Times New Roman" w:hAnsi="Palatino Linotype" w:cs="Calibri"/>
        </w:rPr>
        <w:tab/>
      </w:r>
      <w:r w:rsidR="00D97991" w:rsidRPr="00F02981">
        <w:rPr>
          <w:rFonts w:ascii="Palatino Linotype" w:eastAsia="Times New Roman" w:hAnsi="Palatino Linotype" w:cs="Calibri"/>
        </w:rPr>
        <w:tab/>
      </w:r>
      <w:r w:rsidR="00D97991" w:rsidRPr="00F02981">
        <w:rPr>
          <w:rFonts w:ascii="Palatino Linotype" w:eastAsia="Times New Roman" w:hAnsi="Palatino Linotype" w:cs="Calibri"/>
        </w:rPr>
        <w:tab/>
      </w:r>
      <w:r w:rsidR="00D97991" w:rsidRPr="00F02981">
        <w:rPr>
          <w:rFonts w:ascii="Palatino Linotype" w:eastAsia="Times New Roman" w:hAnsi="Palatino Linotype" w:cs="Calibri"/>
        </w:rPr>
        <w:tab/>
      </w:r>
      <w:r w:rsidR="00D97991" w:rsidRPr="00F02981">
        <w:rPr>
          <w:rFonts w:ascii="Palatino Linotype" w:eastAsia="Times New Roman" w:hAnsi="Palatino Linotype" w:cs="Calibri"/>
        </w:rPr>
        <w:tab/>
      </w:r>
      <w:r w:rsidR="00D97991" w:rsidRPr="00F02981">
        <w:rPr>
          <w:rFonts w:ascii="Palatino Linotype" w:eastAsia="Times New Roman" w:hAnsi="Palatino Linotype" w:cs="Calibri"/>
        </w:rPr>
        <w:tab/>
      </w:r>
      <w:r>
        <w:rPr>
          <w:rFonts w:ascii="Palatino Linotype" w:eastAsia="Times New Roman" w:hAnsi="Palatino Linotype" w:cs="Calibri"/>
        </w:rPr>
        <w:t>Library Science</w:t>
      </w:r>
    </w:p>
    <w:p w14:paraId="2236D9DE" w14:textId="23C633A3" w:rsidR="00BD2A92" w:rsidRPr="00F02981" w:rsidRDefault="00BD2A92" w:rsidP="00650456">
      <w:pPr>
        <w:ind w:firstLine="1080"/>
        <w:contextualSpacing/>
        <w:rPr>
          <w:rFonts w:ascii="Palatino Linotype" w:eastAsia="Times New Roman" w:hAnsi="Palatino Linotype" w:cs="Calibri"/>
        </w:rPr>
      </w:pPr>
      <w:r w:rsidRPr="00B005FE">
        <w:rPr>
          <w:rFonts w:ascii="Palatino Linotype" w:eastAsia="Times New Roman" w:hAnsi="Palatino Linotype" w:cs="Calibri"/>
          <w:highlight w:val="black"/>
        </w:rPr>
        <w:t>Shana Turner</w:t>
      </w:r>
      <w:r>
        <w:rPr>
          <w:rFonts w:ascii="Palatino Linotype" w:eastAsia="Times New Roman" w:hAnsi="Palatino Linotype" w:cs="Calibri"/>
        </w:rPr>
        <w:tab/>
      </w:r>
      <w:r>
        <w:rPr>
          <w:rFonts w:ascii="Palatino Linotype" w:eastAsia="Times New Roman" w:hAnsi="Palatino Linotype" w:cs="Calibri"/>
        </w:rPr>
        <w:tab/>
      </w:r>
      <w:r>
        <w:rPr>
          <w:rFonts w:ascii="Palatino Linotype" w:eastAsia="Times New Roman" w:hAnsi="Palatino Linotype" w:cs="Calibri"/>
        </w:rPr>
        <w:tab/>
      </w:r>
      <w:r>
        <w:rPr>
          <w:rFonts w:ascii="Palatino Linotype" w:eastAsia="Times New Roman" w:hAnsi="Palatino Linotype" w:cs="Calibri"/>
        </w:rPr>
        <w:tab/>
      </w:r>
      <w:r>
        <w:rPr>
          <w:rFonts w:ascii="Palatino Linotype" w:eastAsia="Times New Roman" w:hAnsi="Palatino Linotype" w:cs="Calibri"/>
        </w:rPr>
        <w:tab/>
      </w:r>
      <w:r>
        <w:rPr>
          <w:rFonts w:ascii="Palatino Linotype" w:eastAsia="Times New Roman" w:hAnsi="Palatino Linotype" w:cs="Calibri"/>
        </w:rPr>
        <w:tab/>
      </w:r>
      <w:r>
        <w:rPr>
          <w:rFonts w:ascii="Palatino Linotype" w:eastAsia="Times New Roman" w:hAnsi="Palatino Linotype" w:cs="Calibri"/>
        </w:rPr>
        <w:tab/>
        <w:t>Social Work</w:t>
      </w:r>
    </w:p>
    <w:p w14:paraId="338C6093" w14:textId="77777777" w:rsidR="00825766" w:rsidRPr="00F02981" w:rsidRDefault="00825766" w:rsidP="00FF4D37">
      <w:pPr>
        <w:ind w:firstLine="360"/>
        <w:contextualSpacing/>
        <w:rPr>
          <w:rFonts w:ascii="Palatino Linotype" w:hAnsi="Palatino Linotype"/>
          <w:b/>
          <w:bCs/>
        </w:rPr>
      </w:pPr>
      <w:r w:rsidRPr="00F02981">
        <w:rPr>
          <w:rFonts w:ascii="Palatino Linotype" w:hAnsi="Palatino Linotype"/>
        </w:rPr>
        <w:tab/>
      </w:r>
    </w:p>
    <w:p w14:paraId="2D4CDC2A" w14:textId="418021F2" w:rsidR="00F23C03" w:rsidRPr="00F02981" w:rsidRDefault="00825766" w:rsidP="002D5A3B">
      <w:pPr>
        <w:rPr>
          <w:rFonts w:ascii="Palatino Linotype" w:hAnsi="Palatino Linotype"/>
          <w:b/>
          <w:bCs/>
        </w:rPr>
      </w:pPr>
      <w:r w:rsidRPr="00F02981">
        <w:rPr>
          <w:rFonts w:ascii="Palatino Linotype" w:hAnsi="Palatino Linotype"/>
        </w:rPr>
        <w:t>A</w:t>
      </w:r>
      <w:r w:rsidR="00F01CB6" w:rsidRPr="00F02981">
        <w:rPr>
          <w:rFonts w:ascii="Palatino Linotype" w:hAnsi="Palatino Linotype"/>
        </w:rPr>
        <w:t xml:space="preserve"> vote is not required for consent agenda items. </w:t>
      </w:r>
      <w:r w:rsidR="00603CE7">
        <w:rPr>
          <w:rFonts w:ascii="Palatino Linotype" w:hAnsi="Palatino Linotype"/>
        </w:rPr>
        <w:t xml:space="preserve">Time Extension requests are available on the “For Members Only” page. </w:t>
      </w:r>
      <w:r w:rsidR="00F01CB6" w:rsidRPr="00F02981">
        <w:rPr>
          <w:rFonts w:ascii="Palatino Linotype" w:hAnsi="Palatino Linotype"/>
        </w:rPr>
        <w:t xml:space="preserve">If you have concerns about an </w:t>
      </w:r>
      <w:r w:rsidR="00603CE7" w:rsidRPr="00F02981">
        <w:rPr>
          <w:rFonts w:ascii="Palatino Linotype" w:hAnsi="Palatino Linotype"/>
        </w:rPr>
        <w:t>item,</w:t>
      </w:r>
      <w:r w:rsidR="00F01CB6" w:rsidRPr="00F02981">
        <w:rPr>
          <w:rFonts w:ascii="Palatino Linotype" w:hAnsi="Palatino Linotype"/>
        </w:rPr>
        <w:t xml:space="preserve"> please contact me and it will be placed on the next live meeting agenda.</w:t>
      </w:r>
    </w:p>
    <w:p w14:paraId="78A713CB" w14:textId="7CC1A668" w:rsidR="00F23C03" w:rsidRPr="004B5341" w:rsidRDefault="00F23C03" w:rsidP="004B5341">
      <w:pPr>
        <w:pStyle w:val="ListParagraph"/>
        <w:numPr>
          <w:ilvl w:val="0"/>
          <w:numId w:val="44"/>
        </w:numPr>
        <w:spacing w:after="20"/>
        <w:ind w:left="360"/>
        <w:rPr>
          <w:rFonts w:ascii="Palatino Linotype" w:hAnsi="Palatino Linotype"/>
        </w:rPr>
      </w:pPr>
      <w:r w:rsidRPr="004B5341">
        <w:rPr>
          <w:rFonts w:ascii="Palatino Linotype" w:hAnsi="Palatino Linotype"/>
          <w:b/>
          <w:bCs/>
        </w:rPr>
        <w:t>E-Vote Agenda</w:t>
      </w:r>
      <w:r w:rsidRPr="004B5341">
        <w:rPr>
          <w:rFonts w:ascii="Palatino Linotype" w:hAnsi="Palatino Linotype"/>
        </w:rPr>
        <w:t>:</w:t>
      </w:r>
    </w:p>
    <w:p w14:paraId="292E52B8" w14:textId="77777777" w:rsidR="00F23C03" w:rsidRPr="00F02981" w:rsidRDefault="00F23C03" w:rsidP="00F23C03">
      <w:pPr>
        <w:spacing w:after="20"/>
        <w:rPr>
          <w:rFonts w:ascii="Palatino Linotype" w:hAnsi="Palatino Linotype"/>
        </w:rPr>
      </w:pPr>
    </w:p>
    <w:p w14:paraId="27665F5D" w14:textId="537CA096" w:rsidR="00544532" w:rsidRPr="00F02981" w:rsidRDefault="00F23C03" w:rsidP="002D5A3B">
      <w:pPr>
        <w:pStyle w:val="ListParagraph"/>
        <w:tabs>
          <w:tab w:val="left" w:pos="360"/>
        </w:tabs>
        <w:spacing w:after="20"/>
        <w:ind w:left="-90" w:firstLine="180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2981">
        <w:rPr>
          <w:rFonts w:ascii="Palatino Linotype" w:hAnsi="Palatino Linotype"/>
        </w:rPr>
        <w:t>    </w:t>
      </w:r>
      <w:r w:rsidR="00544532" w:rsidRPr="00F02981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</w:t>
      </w:r>
      <w:r w:rsidR="00BD2A92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</w:p>
    <w:p w14:paraId="2DB4EBE8" w14:textId="65D8C097" w:rsidR="002D5A3B" w:rsidRDefault="00E5228D" w:rsidP="00650456">
      <w:pPr>
        <w:tabs>
          <w:tab w:val="left" w:pos="450"/>
          <w:tab w:val="left" w:pos="108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1.</w:t>
      </w:r>
      <w:r>
        <w:rPr>
          <w:rFonts w:ascii="Palatino Linotype" w:hAnsi="Palatino Linotype" w:cs="Times New Roman"/>
        </w:rPr>
        <w:tab/>
      </w:r>
      <w:r w:rsidR="00BD2A92">
        <w:rPr>
          <w:rFonts w:ascii="Palatino Linotype" w:hAnsi="Palatino Linotype" w:cs="Times New Roman"/>
        </w:rPr>
        <w:t>CI 626</w:t>
      </w:r>
      <w:r w:rsidR="00A67E3B">
        <w:rPr>
          <w:rFonts w:ascii="Palatino Linotype" w:hAnsi="Palatino Linotype" w:cs="Times New Roman"/>
        </w:rPr>
        <w:t xml:space="preserve"> – Equity and Inclusion in Instruction Communication</w:t>
      </w:r>
    </w:p>
    <w:p w14:paraId="5FC706F4" w14:textId="13725882" w:rsidR="002D5A3B" w:rsidRDefault="002D5A3B" w:rsidP="00650456">
      <w:pPr>
        <w:tabs>
          <w:tab w:val="left" w:pos="450"/>
          <w:tab w:val="left" w:pos="108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2.</w:t>
      </w:r>
      <w:r>
        <w:rPr>
          <w:rFonts w:ascii="Palatino Linotype" w:hAnsi="Palatino Linotype" w:cs="Times New Roman"/>
        </w:rPr>
        <w:tab/>
      </w:r>
      <w:r w:rsidR="00BD2A92">
        <w:rPr>
          <w:rFonts w:ascii="Palatino Linotype" w:hAnsi="Palatino Linotype" w:cs="Times New Roman"/>
        </w:rPr>
        <w:t>MA 732</w:t>
      </w:r>
      <w:r w:rsidR="005032B3">
        <w:rPr>
          <w:rFonts w:ascii="Palatino Linotype" w:hAnsi="Palatino Linotype" w:cs="Times New Roman"/>
        </w:rPr>
        <w:t xml:space="preserve"> </w:t>
      </w:r>
      <w:r w:rsidR="00A67E3B">
        <w:rPr>
          <w:rFonts w:ascii="Palatino Linotype" w:hAnsi="Palatino Linotype" w:cs="Times New Roman"/>
        </w:rPr>
        <w:t xml:space="preserve">– Selected Topics in Differential and Integral </w:t>
      </w:r>
    </w:p>
    <w:p w14:paraId="24BA2189" w14:textId="69D76B82" w:rsidR="003E6856" w:rsidRDefault="003E6856" w:rsidP="00650456">
      <w:pPr>
        <w:tabs>
          <w:tab w:val="left" w:pos="450"/>
          <w:tab w:val="left" w:pos="108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3.</w:t>
      </w:r>
      <w:r>
        <w:rPr>
          <w:rFonts w:ascii="Palatino Linotype" w:hAnsi="Palatino Linotype" w:cs="Times New Roman"/>
        </w:rPr>
        <w:tab/>
        <w:t>MA 751 – Selected Topics in Topology</w:t>
      </w:r>
    </w:p>
    <w:p w14:paraId="08444F0B" w14:textId="2CB293D6" w:rsidR="003E6856" w:rsidRDefault="003E6856" w:rsidP="00650456">
      <w:pPr>
        <w:tabs>
          <w:tab w:val="left" w:pos="450"/>
          <w:tab w:val="left" w:pos="108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4.</w:t>
      </w:r>
      <w:r>
        <w:rPr>
          <w:rFonts w:ascii="Palatino Linotype" w:hAnsi="Palatino Linotype" w:cs="Times New Roman"/>
        </w:rPr>
        <w:tab/>
        <w:t>MA 752 – Selected Topics in Topology</w:t>
      </w:r>
    </w:p>
    <w:p w14:paraId="11D9E59F" w14:textId="414C6D37" w:rsidR="00BD2A92" w:rsidRPr="00BD2A92" w:rsidRDefault="003E6856" w:rsidP="00BD2A92">
      <w:pPr>
        <w:tabs>
          <w:tab w:val="left" w:pos="450"/>
          <w:tab w:val="left" w:pos="108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5</w:t>
      </w:r>
      <w:r w:rsidR="00BD2A92">
        <w:rPr>
          <w:rFonts w:ascii="Palatino Linotype" w:hAnsi="Palatino Linotype" w:cs="Times New Roman"/>
        </w:rPr>
        <w:t>.</w:t>
      </w:r>
      <w:r w:rsidR="00BD2A92">
        <w:rPr>
          <w:rFonts w:ascii="Palatino Linotype" w:hAnsi="Palatino Linotype" w:cs="Times New Roman"/>
        </w:rPr>
        <w:tab/>
      </w:r>
      <w:r w:rsidR="00BD2A92" w:rsidRPr="00BD2A92">
        <w:rPr>
          <w:rFonts w:ascii="Palatino Linotype" w:hAnsi="Palatino Linotype" w:cs="Times New Roman"/>
        </w:rPr>
        <w:t>MA 764</w:t>
      </w:r>
      <w:r w:rsidR="00A67E3B">
        <w:rPr>
          <w:rFonts w:ascii="Palatino Linotype" w:hAnsi="Palatino Linotype" w:cs="Times New Roman"/>
        </w:rPr>
        <w:t xml:space="preserve"> – Selected Topics in Algebra</w:t>
      </w:r>
    </w:p>
    <w:p w14:paraId="6F4AD17C" w14:textId="16CE8492" w:rsidR="00BD2A92" w:rsidRPr="00BD2A92" w:rsidRDefault="003E6856" w:rsidP="00BD2A92">
      <w:pPr>
        <w:tabs>
          <w:tab w:val="left" w:pos="450"/>
          <w:tab w:val="left" w:pos="108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6</w:t>
      </w:r>
      <w:r w:rsidR="00BD2A92">
        <w:rPr>
          <w:rFonts w:ascii="Palatino Linotype" w:hAnsi="Palatino Linotype" w:cs="Times New Roman"/>
        </w:rPr>
        <w:t xml:space="preserve">. </w:t>
      </w:r>
      <w:r w:rsidR="00BD2A92">
        <w:rPr>
          <w:rFonts w:ascii="Palatino Linotype" w:hAnsi="Palatino Linotype" w:cs="Times New Roman"/>
        </w:rPr>
        <w:tab/>
      </w:r>
      <w:r w:rsidR="00BD2A92" w:rsidRPr="00BD2A92">
        <w:rPr>
          <w:rFonts w:ascii="Palatino Linotype" w:hAnsi="Palatino Linotype" w:cs="Times New Roman"/>
        </w:rPr>
        <w:t>MA 765</w:t>
      </w:r>
      <w:r w:rsidR="00A67E3B">
        <w:rPr>
          <w:rFonts w:ascii="Palatino Linotype" w:hAnsi="Palatino Linotype" w:cs="Times New Roman"/>
        </w:rPr>
        <w:t xml:space="preserve"> – Selected Topics in Algebra</w:t>
      </w:r>
    </w:p>
    <w:p w14:paraId="24538240" w14:textId="73170F12" w:rsidR="00BD2A92" w:rsidRPr="00BD2A92" w:rsidRDefault="003E6856" w:rsidP="00BD2A92">
      <w:pPr>
        <w:tabs>
          <w:tab w:val="left" w:pos="450"/>
          <w:tab w:val="left" w:pos="108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7</w:t>
      </w:r>
      <w:r w:rsidR="00BD2A92">
        <w:rPr>
          <w:rFonts w:ascii="Palatino Linotype" w:hAnsi="Palatino Linotype" w:cs="Times New Roman"/>
        </w:rPr>
        <w:t>.</w:t>
      </w:r>
      <w:r w:rsidR="00BD2A92">
        <w:rPr>
          <w:rFonts w:ascii="Palatino Linotype" w:hAnsi="Palatino Linotype" w:cs="Times New Roman"/>
        </w:rPr>
        <w:tab/>
      </w:r>
      <w:r w:rsidR="00BD2A92" w:rsidRPr="00BD2A92">
        <w:rPr>
          <w:rFonts w:ascii="Palatino Linotype" w:hAnsi="Palatino Linotype" w:cs="Times New Roman"/>
        </w:rPr>
        <w:t>MA 773</w:t>
      </w:r>
      <w:r w:rsidR="00A67E3B">
        <w:rPr>
          <w:rFonts w:ascii="Palatino Linotype" w:hAnsi="Palatino Linotype" w:cs="Times New Roman"/>
        </w:rPr>
        <w:t xml:space="preserve"> – Selected Topics in Analysis</w:t>
      </w:r>
    </w:p>
    <w:p w14:paraId="32B8A2FF" w14:textId="5962712A" w:rsidR="00BD2A92" w:rsidRPr="00BD2A92" w:rsidRDefault="003E6856" w:rsidP="00BD2A92">
      <w:pPr>
        <w:tabs>
          <w:tab w:val="left" w:pos="450"/>
          <w:tab w:val="left" w:pos="1080"/>
        </w:tabs>
        <w:ind w:left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8</w:t>
      </w:r>
      <w:r w:rsidR="00BD2A92">
        <w:rPr>
          <w:rFonts w:ascii="Palatino Linotype" w:hAnsi="Palatino Linotype" w:cs="Times New Roman"/>
        </w:rPr>
        <w:t xml:space="preserve">. </w:t>
      </w:r>
      <w:r w:rsidR="00BD2A92">
        <w:rPr>
          <w:rFonts w:ascii="Palatino Linotype" w:hAnsi="Palatino Linotype" w:cs="Times New Roman"/>
        </w:rPr>
        <w:tab/>
      </w:r>
      <w:r w:rsidR="00BD2A92" w:rsidRPr="00BD2A92">
        <w:rPr>
          <w:rFonts w:ascii="Palatino Linotype" w:hAnsi="Palatino Linotype" w:cs="Times New Roman"/>
        </w:rPr>
        <w:t>MA 777</w:t>
      </w:r>
      <w:r w:rsidR="00A67E3B">
        <w:rPr>
          <w:rFonts w:ascii="Palatino Linotype" w:hAnsi="Palatino Linotype" w:cs="Times New Roman"/>
        </w:rPr>
        <w:t xml:space="preserve"> – Mathematical Seminar </w:t>
      </w:r>
    </w:p>
    <w:p w14:paraId="07834295" w14:textId="19E2A71E" w:rsidR="00BD2A92" w:rsidRDefault="003E6856" w:rsidP="00BD2A92">
      <w:pPr>
        <w:tabs>
          <w:tab w:val="left" w:pos="450"/>
          <w:tab w:val="left" w:pos="1080"/>
        </w:tabs>
        <w:ind w:left="720"/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</w:rPr>
        <w:t>9</w:t>
      </w:r>
      <w:r w:rsidR="00BD2A92">
        <w:rPr>
          <w:rFonts w:ascii="Palatino Linotype" w:hAnsi="Palatino Linotype" w:cs="Times New Roman"/>
        </w:rPr>
        <w:t>.</w:t>
      </w:r>
      <w:r w:rsidR="00BD2A92">
        <w:rPr>
          <w:rFonts w:ascii="Palatino Linotype" w:hAnsi="Palatino Linotype" w:cs="Times New Roman"/>
        </w:rPr>
        <w:tab/>
      </w:r>
      <w:r w:rsidR="00BD2A92" w:rsidRPr="00BD2A92">
        <w:rPr>
          <w:rFonts w:ascii="Palatino Linotype" w:hAnsi="Palatino Linotype" w:cs="Times New Roman"/>
        </w:rPr>
        <w:t xml:space="preserve">MA </w:t>
      </w:r>
      <w:r w:rsidRPr="00BD2A92">
        <w:rPr>
          <w:rFonts w:ascii="Palatino Linotype" w:hAnsi="Palatino Linotype" w:cs="Times New Roman"/>
        </w:rPr>
        <w:t>778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="00A67E3B">
        <w:rPr>
          <w:rFonts w:ascii="Palatino Linotype" w:hAnsi="Palatino Linotype" w:cs="Times New Roman"/>
        </w:rPr>
        <w:t xml:space="preserve"> Mathematical Seminar</w:t>
      </w:r>
    </w:p>
    <w:p w14:paraId="3338056F" w14:textId="77777777" w:rsidR="00BD2A92" w:rsidRDefault="00BD2A92" w:rsidP="00BD2A92">
      <w:pPr>
        <w:tabs>
          <w:tab w:val="left" w:pos="450"/>
          <w:tab w:val="left" w:pos="1080"/>
        </w:tabs>
        <w:ind w:left="720"/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4CA518" w14:textId="519DF11F" w:rsidR="00544532" w:rsidRPr="00F02981" w:rsidRDefault="002D5A3B" w:rsidP="00D53737">
      <w:pPr>
        <w:tabs>
          <w:tab w:val="left" w:pos="450"/>
          <w:tab w:val="left" w:pos="1080"/>
        </w:tabs>
        <w:ind w:left="36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Changes</w:t>
      </w:r>
    </w:p>
    <w:p w14:paraId="7C429F9D" w14:textId="7AD6DAAC" w:rsidR="002D5A3B" w:rsidRDefault="002D5A3B" w:rsidP="002D5A3B">
      <w:pPr>
        <w:pStyle w:val="ListParagraph"/>
        <w:numPr>
          <w:ilvl w:val="0"/>
          <w:numId w:val="47"/>
        </w:numPr>
        <w:tabs>
          <w:tab w:val="left" w:pos="180"/>
          <w:tab w:val="left" w:pos="720"/>
        </w:tabs>
        <w:spacing w:after="20"/>
        <w:rPr>
          <w:rFonts w:ascii="Palatino Linotype" w:hAnsi="Palatino Linotype"/>
        </w:rPr>
      </w:pPr>
      <w:r>
        <w:rPr>
          <w:rFonts w:ascii="Palatino Linotype" w:hAnsi="Palatino Linotype"/>
        </w:rPr>
        <w:t>MS in</w:t>
      </w:r>
      <w:r w:rsidR="00BD2A92">
        <w:rPr>
          <w:rFonts w:ascii="Palatino Linotype" w:hAnsi="Palatino Linotype"/>
        </w:rPr>
        <w:t xml:space="preserve"> in Forensic Toxicology</w:t>
      </w:r>
    </w:p>
    <w:p w14:paraId="18732573" w14:textId="77777777" w:rsidR="004B5341" w:rsidRDefault="004B5341" w:rsidP="004B5341">
      <w:pPr>
        <w:pStyle w:val="ListParagraph"/>
        <w:tabs>
          <w:tab w:val="left" w:pos="180"/>
          <w:tab w:val="left" w:pos="720"/>
        </w:tabs>
        <w:spacing w:after="20"/>
        <w:ind w:left="1080"/>
        <w:rPr>
          <w:rFonts w:ascii="Palatino Linotype" w:hAnsi="Palatino Linotype"/>
        </w:rPr>
      </w:pPr>
    </w:p>
    <w:p w14:paraId="23332254" w14:textId="62C15A82" w:rsidR="00F23C03" w:rsidRPr="00F02981" w:rsidRDefault="008F4ACA" w:rsidP="00603CE7">
      <w:pPr>
        <w:tabs>
          <w:tab w:val="left" w:pos="360"/>
          <w:tab w:val="left" w:pos="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Courses and </w:t>
      </w:r>
      <w:r w:rsidR="00603CE7">
        <w:rPr>
          <w:rFonts w:ascii="Palatino Linotype" w:hAnsi="Palatino Linotype"/>
        </w:rPr>
        <w:t>Program</w:t>
      </w:r>
      <w:r w:rsidR="00603CE7" w:rsidRPr="002C1462">
        <w:rPr>
          <w:rFonts w:ascii="Palatino Linotype" w:hAnsi="Palatino Linotype"/>
        </w:rPr>
        <w:t xml:space="preserve"> Investigator </w:t>
      </w:r>
      <w:r w:rsidR="00603CE7">
        <w:rPr>
          <w:rFonts w:ascii="Palatino Linotype" w:hAnsi="Palatino Linotype"/>
        </w:rPr>
        <w:t>R</w:t>
      </w:r>
      <w:r w:rsidR="00603CE7" w:rsidRPr="002C1462">
        <w:rPr>
          <w:rFonts w:ascii="Palatino Linotype" w:hAnsi="Palatino Linotype"/>
        </w:rPr>
        <w:t>eports are available for review on the “For Members Only” page.  </w:t>
      </w:r>
      <w:r w:rsidR="00F23C03" w:rsidRPr="00F02981">
        <w:rPr>
          <w:rFonts w:ascii="Palatino Linotype" w:hAnsi="Palatino Linotype"/>
        </w:rPr>
        <w:t xml:space="preserve">Please respond to me no later than </w:t>
      </w:r>
      <w:r>
        <w:rPr>
          <w:rFonts w:ascii="Palatino Linotype" w:hAnsi="Palatino Linotype"/>
        </w:rPr>
        <w:t>Wednesday</w:t>
      </w:r>
      <w:r w:rsidR="000E6061">
        <w:rPr>
          <w:rFonts w:ascii="Palatino Linotype" w:hAnsi="Palatino Linotype"/>
        </w:rPr>
        <w:t xml:space="preserve">, November </w:t>
      </w:r>
      <w:r>
        <w:rPr>
          <w:rFonts w:ascii="Palatino Linotype" w:hAnsi="Palatino Linotype"/>
        </w:rPr>
        <w:t>17</w:t>
      </w:r>
      <w:r w:rsidR="004F05A2" w:rsidRPr="00F02981">
        <w:rPr>
          <w:rFonts w:ascii="Palatino Linotype" w:hAnsi="Palatino Linotype"/>
        </w:rPr>
        <w:t xml:space="preserve"> </w:t>
      </w:r>
      <w:r w:rsidR="00F23C03" w:rsidRPr="00F02981">
        <w:rPr>
          <w:rFonts w:ascii="Palatino Linotype" w:hAnsi="Palatino Linotype"/>
        </w:rPr>
        <w:t>signifying:</w:t>
      </w:r>
    </w:p>
    <w:p w14:paraId="7BB8A75C" w14:textId="77777777" w:rsidR="00F23C03" w:rsidRPr="00F02981" w:rsidRDefault="00F23C03" w:rsidP="00F23C03">
      <w:pPr>
        <w:spacing w:after="20"/>
        <w:rPr>
          <w:rFonts w:ascii="Palatino Linotype" w:hAnsi="Palatino Linotype"/>
        </w:rPr>
      </w:pPr>
      <w:r w:rsidRPr="00F02981">
        <w:rPr>
          <w:rFonts w:ascii="Palatino Linotype" w:hAnsi="Palatino Linotype"/>
        </w:rPr>
        <w:t>In Favor</w:t>
      </w:r>
    </w:p>
    <w:p w14:paraId="75F9731F" w14:textId="77777777" w:rsidR="00F23C03" w:rsidRPr="00F02981" w:rsidRDefault="00F23C03" w:rsidP="00F23C03">
      <w:pPr>
        <w:spacing w:after="20"/>
        <w:rPr>
          <w:rFonts w:ascii="Palatino Linotype" w:hAnsi="Palatino Linotype"/>
        </w:rPr>
      </w:pPr>
      <w:r w:rsidRPr="00F02981">
        <w:rPr>
          <w:rFonts w:ascii="Palatino Linotype" w:hAnsi="Palatino Linotype"/>
        </w:rPr>
        <w:t>Opposed (please list the specific proposals)</w:t>
      </w:r>
    </w:p>
    <w:p w14:paraId="7DC27274" w14:textId="77777777" w:rsidR="00F23C03" w:rsidRPr="00F02981" w:rsidRDefault="00F23C03" w:rsidP="00F23C03">
      <w:pPr>
        <w:rPr>
          <w:rFonts w:ascii="Palatino Linotype" w:hAnsi="Palatino Linotype" w:cs="Times New Roman"/>
          <w:color w:val="FF0000"/>
        </w:rPr>
      </w:pPr>
      <w:r w:rsidRPr="00F02981">
        <w:rPr>
          <w:rFonts w:ascii="Palatino Linotype" w:hAnsi="Palatino Linotype"/>
        </w:rPr>
        <w:t>Abstain</w:t>
      </w:r>
    </w:p>
    <w:p w14:paraId="3E1FBFFC" w14:textId="77777777" w:rsidR="00F23C03" w:rsidRPr="00F02981" w:rsidRDefault="00F23C03" w:rsidP="00F01CB6">
      <w:pPr>
        <w:rPr>
          <w:rFonts w:ascii="Palatino Linotype" w:hAnsi="Palatino Linotype"/>
        </w:rPr>
      </w:pPr>
    </w:p>
    <w:sectPr w:rsidR="00F23C03" w:rsidRPr="00F02981" w:rsidSect="00FC1808">
      <w:pgSz w:w="12240" w:h="15840"/>
      <w:pgMar w:top="990" w:right="90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1516F"/>
    <w:multiLevelType w:val="hybridMultilevel"/>
    <w:tmpl w:val="1EF61398"/>
    <w:lvl w:ilvl="0" w:tplc="FA624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B404D"/>
    <w:multiLevelType w:val="hybridMultilevel"/>
    <w:tmpl w:val="E24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601E77"/>
    <w:multiLevelType w:val="hybridMultilevel"/>
    <w:tmpl w:val="0DD62DDC"/>
    <w:lvl w:ilvl="0" w:tplc="AFD61D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8" w15:restartNumberingAfterBreak="0">
    <w:nsid w:val="6E517AF4"/>
    <w:multiLevelType w:val="hybridMultilevel"/>
    <w:tmpl w:val="FA72AAC2"/>
    <w:lvl w:ilvl="0" w:tplc="F1BEB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610F1"/>
    <w:multiLevelType w:val="hybridMultilevel"/>
    <w:tmpl w:val="8798420A"/>
    <w:lvl w:ilvl="0" w:tplc="2E782A56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513226"/>
    <w:multiLevelType w:val="hybridMultilevel"/>
    <w:tmpl w:val="4AB42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11"/>
  </w:num>
  <w:num w:numId="4">
    <w:abstractNumId w:val="18"/>
  </w:num>
  <w:num w:numId="5">
    <w:abstractNumId w:val="30"/>
  </w:num>
  <w:num w:numId="6">
    <w:abstractNumId w:val="10"/>
  </w:num>
  <w:num w:numId="7">
    <w:abstractNumId w:val="40"/>
  </w:num>
  <w:num w:numId="8">
    <w:abstractNumId w:val="13"/>
  </w:num>
  <w:num w:numId="9">
    <w:abstractNumId w:val="24"/>
  </w:num>
  <w:num w:numId="10">
    <w:abstractNumId w:val="9"/>
  </w:num>
  <w:num w:numId="11">
    <w:abstractNumId w:val="20"/>
  </w:num>
  <w:num w:numId="12">
    <w:abstractNumId w:val="27"/>
  </w:num>
  <w:num w:numId="13">
    <w:abstractNumId w:val="7"/>
  </w:num>
  <w:num w:numId="14">
    <w:abstractNumId w:val="41"/>
  </w:num>
  <w:num w:numId="15">
    <w:abstractNumId w:val="5"/>
  </w:num>
  <w:num w:numId="16">
    <w:abstractNumId w:val="25"/>
  </w:num>
  <w:num w:numId="17">
    <w:abstractNumId w:val="0"/>
  </w:num>
  <w:num w:numId="18">
    <w:abstractNumId w:val="14"/>
  </w:num>
  <w:num w:numId="19">
    <w:abstractNumId w:val="28"/>
  </w:num>
  <w:num w:numId="20">
    <w:abstractNumId w:val="8"/>
  </w:num>
  <w:num w:numId="21">
    <w:abstractNumId w:val="21"/>
  </w:num>
  <w:num w:numId="22">
    <w:abstractNumId w:val="23"/>
  </w:num>
  <w:num w:numId="23">
    <w:abstractNumId w:val="26"/>
  </w:num>
  <w:num w:numId="24">
    <w:abstractNumId w:val="1"/>
  </w:num>
  <w:num w:numId="25">
    <w:abstractNumId w:val="4"/>
  </w:num>
  <w:num w:numId="26">
    <w:abstractNumId w:val="37"/>
  </w:num>
  <w:num w:numId="27">
    <w:abstractNumId w:val="32"/>
  </w:num>
  <w:num w:numId="28">
    <w:abstractNumId w:val="39"/>
  </w:num>
  <w:num w:numId="29">
    <w:abstractNumId w:val="44"/>
  </w:num>
  <w:num w:numId="30">
    <w:abstractNumId w:val="31"/>
  </w:num>
  <w:num w:numId="31">
    <w:abstractNumId w:val="46"/>
  </w:num>
  <w:num w:numId="32">
    <w:abstractNumId w:val="22"/>
  </w:num>
  <w:num w:numId="33">
    <w:abstractNumId w:val="16"/>
  </w:num>
  <w:num w:numId="34">
    <w:abstractNumId w:val="45"/>
  </w:num>
  <w:num w:numId="35">
    <w:abstractNumId w:val="29"/>
  </w:num>
  <w:num w:numId="36">
    <w:abstractNumId w:val="2"/>
  </w:num>
  <w:num w:numId="37">
    <w:abstractNumId w:val="6"/>
  </w:num>
  <w:num w:numId="38">
    <w:abstractNumId w:val="12"/>
  </w:num>
  <w:num w:numId="39">
    <w:abstractNumId w:val="34"/>
  </w:num>
  <w:num w:numId="40">
    <w:abstractNumId w:val="15"/>
  </w:num>
  <w:num w:numId="41">
    <w:abstractNumId w:val="3"/>
  </w:num>
  <w:num w:numId="42">
    <w:abstractNumId w:val="43"/>
  </w:num>
  <w:num w:numId="43">
    <w:abstractNumId w:val="33"/>
  </w:num>
  <w:num w:numId="44">
    <w:abstractNumId w:val="17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B0IjYyNjS0NzUyUdpeDU4uLM/DyQAvNaAGlH+X4sAAAA"/>
  </w:docVars>
  <w:rsids>
    <w:rsidRoot w:val="00216E91"/>
    <w:rsid w:val="00006BB7"/>
    <w:rsid w:val="0000729A"/>
    <w:rsid w:val="00017061"/>
    <w:rsid w:val="00027F56"/>
    <w:rsid w:val="000314D8"/>
    <w:rsid w:val="0004788E"/>
    <w:rsid w:val="00052892"/>
    <w:rsid w:val="0006052D"/>
    <w:rsid w:val="00067299"/>
    <w:rsid w:val="0007396E"/>
    <w:rsid w:val="0008120A"/>
    <w:rsid w:val="0009213F"/>
    <w:rsid w:val="000A3922"/>
    <w:rsid w:val="000B6A40"/>
    <w:rsid w:val="000B6D63"/>
    <w:rsid w:val="000B7E7E"/>
    <w:rsid w:val="000C54F3"/>
    <w:rsid w:val="000D6305"/>
    <w:rsid w:val="000E6061"/>
    <w:rsid w:val="0010141E"/>
    <w:rsid w:val="001028D3"/>
    <w:rsid w:val="00102A1A"/>
    <w:rsid w:val="001125F2"/>
    <w:rsid w:val="00113E18"/>
    <w:rsid w:val="00116147"/>
    <w:rsid w:val="00126CA3"/>
    <w:rsid w:val="001273CE"/>
    <w:rsid w:val="001329C9"/>
    <w:rsid w:val="0014543A"/>
    <w:rsid w:val="00145CC7"/>
    <w:rsid w:val="00154294"/>
    <w:rsid w:val="00163E9E"/>
    <w:rsid w:val="001962A4"/>
    <w:rsid w:val="00197C6F"/>
    <w:rsid w:val="001B406E"/>
    <w:rsid w:val="001B4F12"/>
    <w:rsid w:val="001E556C"/>
    <w:rsid w:val="001F05BD"/>
    <w:rsid w:val="00200BFA"/>
    <w:rsid w:val="00201875"/>
    <w:rsid w:val="00206351"/>
    <w:rsid w:val="00206CD8"/>
    <w:rsid w:val="002148A0"/>
    <w:rsid w:val="00216E91"/>
    <w:rsid w:val="00222D19"/>
    <w:rsid w:val="00226666"/>
    <w:rsid w:val="00230CC8"/>
    <w:rsid w:val="002320AE"/>
    <w:rsid w:val="0023551B"/>
    <w:rsid w:val="002440AB"/>
    <w:rsid w:val="0025107C"/>
    <w:rsid w:val="00260D3C"/>
    <w:rsid w:val="00263E04"/>
    <w:rsid w:val="00265333"/>
    <w:rsid w:val="00265C87"/>
    <w:rsid w:val="0026604A"/>
    <w:rsid w:val="00280675"/>
    <w:rsid w:val="00287AE6"/>
    <w:rsid w:val="002B1299"/>
    <w:rsid w:val="002C1462"/>
    <w:rsid w:val="002C58E1"/>
    <w:rsid w:val="002D42D5"/>
    <w:rsid w:val="002D5A3B"/>
    <w:rsid w:val="002F71B9"/>
    <w:rsid w:val="002F7223"/>
    <w:rsid w:val="003016BE"/>
    <w:rsid w:val="00303588"/>
    <w:rsid w:val="00304134"/>
    <w:rsid w:val="00315410"/>
    <w:rsid w:val="00317197"/>
    <w:rsid w:val="00322273"/>
    <w:rsid w:val="003622EC"/>
    <w:rsid w:val="00375A24"/>
    <w:rsid w:val="00380FD5"/>
    <w:rsid w:val="00382C42"/>
    <w:rsid w:val="00391634"/>
    <w:rsid w:val="003A0B45"/>
    <w:rsid w:val="003B1CBE"/>
    <w:rsid w:val="003B4BC0"/>
    <w:rsid w:val="003B6A4F"/>
    <w:rsid w:val="003D166F"/>
    <w:rsid w:val="003D1F36"/>
    <w:rsid w:val="003E6856"/>
    <w:rsid w:val="003F1BCA"/>
    <w:rsid w:val="003F48DD"/>
    <w:rsid w:val="00400FDD"/>
    <w:rsid w:val="00413320"/>
    <w:rsid w:val="00414E47"/>
    <w:rsid w:val="00420B8A"/>
    <w:rsid w:val="004263E1"/>
    <w:rsid w:val="00434644"/>
    <w:rsid w:val="00437D1F"/>
    <w:rsid w:val="004800B5"/>
    <w:rsid w:val="004A2F43"/>
    <w:rsid w:val="004A30B0"/>
    <w:rsid w:val="004B5341"/>
    <w:rsid w:val="004B6BFE"/>
    <w:rsid w:val="004C63BB"/>
    <w:rsid w:val="004C7049"/>
    <w:rsid w:val="004F05A2"/>
    <w:rsid w:val="00503061"/>
    <w:rsid w:val="005032B3"/>
    <w:rsid w:val="00511626"/>
    <w:rsid w:val="00512457"/>
    <w:rsid w:val="005169F0"/>
    <w:rsid w:val="00516DF1"/>
    <w:rsid w:val="00523A98"/>
    <w:rsid w:val="0052790E"/>
    <w:rsid w:val="0053725A"/>
    <w:rsid w:val="00544532"/>
    <w:rsid w:val="00565FDF"/>
    <w:rsid w:val="005751FF"/>
    <w:rsid w:val="005A6661"/>
    <w:rsid w:val="005C003A"/>
    <w:rsid w:val="005D406E"/>
    <w:rsid w:val="00601051"/>
    <w:rsid w:val="00603CE7"/>
    <w:rsid w:val="00605DBD"/>
    <w:rsid w:val="00606EFC"/>
    <w:rsid w:val="0061124F"/>
    <w:rsid w:val="00615D6B"/>
    <w:rsid w:val="00621CB9"/>
    <w:rsid w:val="00624A9B"/>
    <w:rsid w:val="0063433E"/>
    <w:rsid w:val="006434D8"/>
    <w:rsid w:val="00650456"/>
    <w:rsid w:val="00651102"/>
    <w:rsid w:val="00651CC1"/>
    <w:rsid w:val="00652F8B"/>
    <w:rsid w:val="0067620A"/>
    <w:rsid w:val="0068655C"/>
    <w:rsid w:val="006A7737"/>
    <w:rsid w:val="006B296D"/>
    <w:rsid w:val="006C5F5D"/>
    <w:rsid w:val="006D258B"/>
    <w:rsid w:val="006D4E2D"/>
    <w:rsid w:val="006E0928"/>
    <w:rsid w:val="006E49A1"/>
    <w:rsid w:val="007326F8"/>
    <w:rsid w:val="00743AA9"/>
    <w:rsid w:val="00746F7F"/>
    <w:rsid w:val="00762865"/>
    <w:rsid w:val="00773B8F"/>
    <w:rsid w:val="00785DF7"/>
    <w:rsid w:val="00787F65"/>
    <w:rsid w:val="007A03D6"/>
    <w:rsid w:val="007A616F"/>
    <w:rsid w:val="007C1864"/>
    <w:rsid w:val="0081663E"/>
    <w:rsid w:val="008208D1"/>
    <w:rsid w:val="00825766"/>
    <w:rsid w:val="00832F10"/>
    <w:rsid w:val="008376A9"/>
    <w:rsid w:val="00863C43"/>
    <w:rsid w:val="00882160"/>
    <w:rsid w:val="00884B2E"/>
    <w:rsid w:val="008876BD"/>
    <w:rsid w:val="008A6161"/>
    <w:rsid w:val="008D569F"/>
    <w:rsid w:val="008E60C3"/>
    <w:rsid w:val="008F4ACA"/>
    <w:rsid w:val="00911DFE"/>
    <w:rsid w:val="0094083F"/>
    <w:rsid w:val="00940947"/>
    <w:rsid w:val="00942441"/>
    <w:rsid w:val="009548AF"/>
    <w:rsid w:val="00964E27"/>
    <w:rsid w:val="00971BCE"/>
    <w:rsid w:val="00990D3C"/>
    <w:rsid w:val="00991109"/>
    <w:rsid w:val="009B66A3"/>
    <w:rsid w:val="009D6FF1"/>
    <w:rsid w:val="009F38B4"/>
    <w:rsid w:val="009F69F1"/>
    <w:rsid w:val="00A02FEC"/>
    <w:rsid w:val="00A04ABA"/>
    <w:rsid w:val="00A14778"/>
    <w:rsid w:val="00A2140E"/>
    <w:rsid w:val="00A249B3"/>
    <w:rsid w:val="00A37ED8"/>
    <w:rsid w:val="00A61ADA"/>
    <w:rsid w:val="00A67E3B"/>
    <w:rsid w:val="00A746C1"/>
    <w:rsid w:val="00A76A92"/>
    <w:rsid w:val="00A837C4"/>
    <w:rsid w:val="00A86CC0"/>
    <w:rsid w:val="00AB139F"/>
    <w:rsid w:val="00AC0C56"/>
    <w:rsid w:val="00AD09A6"/>
    <w:rsid w:val="00AE75BE"/>
    <w:rsid w:val="00B005FE"/>
    <w:rsid w:val="00B00E3B"/>
    <w:rsid w:val="00B24E9A"/>
    <w:rsid w:val="00B255A9"/>
    <w:rsid w:val="00B26996"/>
    <w:rsid w:val="00B407CD"/>
    <w:rsid w:val="00B6179D"/>
    <w:rsid w:val="00B84889"/>
    <w:rsid w:val="00B927C0"/>
    <w:rsid w:val="00B9465B"/>
    <w:rsid w:val="00BA6C99"/>
    <w:rsid w:val="00BD2A92"/>
    <w:rsid w:val="00BD34D0"/>
    <w:rsid w:val="00BD4875"/>
    <w:rsid w:val="00BD4E92"/>
    <w:rsid w:val="00BF1C14"/>
    <w:rsid w:val="00C1102C"/>
    <w:rsid w:val="00C13747"/>
    <w:rsid w:val="00C144FF"/>
    <w:rsid w:val="00C27E67"/>
    <w:rsid w:val="00C27EEF"/>
    <w:rsid w:val="00C33DE0"/>
    <w:rsid w:val="00C37AFB"/>
    <w:rsid w:val="00C61CF7"/>
    <w:rsid w:val="00C64E7D"/>
    <w:rsid w:val="00C91460"/>
    <w:rsid w:val="00CB1139"/>
    <w:rsid w:val="00CB4F63"/>
    <w:rsid w:val="00CD0FAD"/>
    <w:rsid w:val="00CD437D"/>
    <w:rsid w:val="00CD4EBA"/>
    <w:rsid w:val="00CE2135"/>
    <w:rsid w:val="00CE3CF1"/>
    <w:rsid w:val="00D2450E"/>
    <w:rsid w:val="00D26B34"/>
    <w:rsid w:val="00D273B3"/>
    <w:rsid w:val="00D334BA"/>
    <w:rsid w:val="00D50337"/>
    <w:rsid w:val="00D53737"/>
    <w:rsid w:val="00D62D10"/>
    <w:rsid w:val="00D658DC"/>
    <w:rsid w:val="00D97991"/>
    <w:rsid w:val="00DA05F5"/>
    <w:rsid w:val="00DC280C"/>
    <w:rsid w:val="00DF6BD4"/>
    <w:rsid w:val="00DF72AA"/>
    <w:rsid w:val="00E24A6C"/>
    <w:rsid w:val="00E25540"/>
    <w:rsid w:val="00E25E64"/>
    <w:rsid w:val="00E27E99"/>
    <w:rsid w:val="00E5228D"/>
    <w:rsid w:val="00E632D9"/>
    <w:rsid w:val="00E638E6"/>
    <w:rsid w:val="00E63BC9"/>
    <w:rsid w:val="00E64E3E"/>
    <w:rsid w:val="00EA34EE"/>
    <w:rsid w:val="00EB05CE"/>
    <w:rsid w:val="00EB5C6E"/>
    <w:rsid w:val="00EB6CDC"/>
    <w:rsid w:val="00ED2A5D"/>
    <w:rsid w:val="00EE0297"/>
    <w:rsid w:val="00EF0A52"/>
    <w:rsid w:val="00F00009"/>
    <w:rsid w:val="00F013C6"/>
    <w:rsid w:val="00F01CB6"/>
    <w:rsid w:val="00F02981"/>
    <w:rsid w:val="00F23C03"/>
    <w:rsid w:val="00F3048B"/>
    <w:rsid w:val="00F419DB"/>
    <w:rsid w:val="00F461D3"/>
    <w:rsid w:val="00F5327D"/>
    <w:rsid w:val="00F5412F"/>
    <w:rsid w:val="00F6452F"/>
    <w:rsid w:val="00F769F2"/>
    <w:rsid w:val="00FB18B4"/>
    <w:rsid w:val="00FB5E7D"/>
    <w:rsid w:val="00FB79C3"/>
    <w:rsid w:val="00FC1808"/>
    <w:rsid w:val="00FD76A6"/>
    <w:rsid w:val="00FE42D0"/>
    <w:rsid w:val="00FE5BC6"/>
    <w:rsid w:val="00FE5E25"/>
    <w:rsid w:val="00FF2955"/>
    <w:rsid w:val="00FF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B3C7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5F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02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65F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184CEB11F648BBD0F70F1BE6A53E" ma:contentTypeVersion="13" ma:contentTypeDescription="Create a new document." ma:contentTypeScope="" ma:versionID="165ace58aa4c0745de95a9e7ed49b456">
  <xsd:schema xmlns:xsd="http://www.w3.org/2001/XMLSchema" xmlns:xs="http://www.w3.org/2001/XMLSchema" xmlns:p="http://schemas.microsoft.com/office/2006/metadata/properties" xmlns:ns3="a44a327f-4c77-4059-bb07-e278862d87fb" xmlns:ns4="7fa3c9fb-ef78-47d6-a04f-8ab7fe78f626" targetNamespace="http://schemas.microsoft.com/office/2006/metadata/properties" ma:root="true" ma:fieldsID="098b4b1d57e2a0ec530485a2f4043cd3" ns3:_="" ns4:_="">
    <xsd:import namespace="a44a327f-4c77-4059-bb07-e278862d87fb"/>
    <xsd:import namespace="7fa3c9fb-ef78-47d6-a04f-8ab7fe78f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27f-4c77-4059-bb07-e278862d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3c9fb-ef78-47d6-a04f-8ab7fe78f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67A14-616A-4D00-A1CE-11415BF00BD5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7fa3c9fb-ef78-47d6-a04f-8ab7fe78f626"/>
    <ds:schemaRef ds:uri="a44a327f-4c77-4059-bb07-e278862d87f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4BA7F6-8B1A-4000-BFA1-AFCF5BA1A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15449-CC17-4B8E-8D52-DAAADE9C8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a327f-4c77-4059-bb07-e278862d87fb"/>
    <ds:schemaRef ds:uri="7fa3c9fb-ef78-47d6-a04f-8ab7fe78f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F49235-5199-41E8-857F-7E1474B3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9</cp:revision>
  <cp:lastPrinted>2016-10-26T13:57:00Z</cp:lastPrinted>
  <dcterms:created xsi:type="dcterms:W3CDTF">2021-11-10T18:54:00Z</dcterms:created>
  <dcterms:modified xsi:type="dcterms:W3CDTF">2021-11-11T20:32:00Z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0x010100E033184CEB11F648BBD0F70F1BE6A53E</vt:lpwstr>
  </property>
</Properties>
</file>