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101AAEC1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</w:t>
      </w:r>
      <w:r w:rsidR="0048578D">
        <w:rPr>
          <w:rFonts w:ascii="Palatino Linotype" w:hAnsi="Palatino Linotype" w:cs="Times New Roman"/>
          <w:b/>
        </w:rPr>
        <w:t xml:space="preserve"> CONSENT</w:t>
      </w:r>
      <w:r w:rsidRPr="002C1D65">
        <w:rPr>
          <w:rFonts w:ascii="Palatino Linotype" w:hAnsi="Palatino Linotype" w:cs="Times New Roman"/>
          <w:b/>
        </w:rPr>
        <w:t xml:space="preserve">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0F53195B" w:rsidR="00F5327D" w:rsidRPr="002C1D65" w:rsidRDefault="000C3DED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 xml:space="preserve">November </w:t>
      </w:r>
      <w:r w:rsidR="006E2FA3">
        <w:rPr>
          <w:rFonts w:ascii="Palatino Linotype" w:hAnsi="Palatino Linotype" w:cs="Times New Roman"/>
          <w:b/>
        </w:rPr>
        <w:t>23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636874FA" w14:textId="012083E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</w:p>
    <w:p w14:paraId="4CCA0A72" w14:textId="5D31DBE8" w:rsidR="00E33203" w:rsidRPr="0048578D" w:rsidRDefault="00E33203" w:rsidP="0048578D">
      <w:pPr>
        <w:pStyle w:val="NoSpacing"/>
        <w:rPr>
          <w:rFonts w:ascii="Palatino Linotype" w:hAnsi="Palatino Linotype" w:cs="Times New Roman"/>
        </w:rPr>
      </w:pPr>
    </w:p>
    <w:p w14:paraId="319D01A2" w14:textId="77777777" w:rsidR="00FC42A5" w:rsidRDefault="00FC42A5" w:rsidP="00E33203">
      <w:pPr>
        <w:contextualSpacing/>
        <w:rPr>
          <w:rFonts w:ascii="Palatino Linotype" w:hAnsi="Palatino Linotype" w:cs="Times New Roman"/>
        </w:rPr>
      </w:pPr>
    </w:p>
    <w:p w14:paraId="69A51689" w14:textId="6B409772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</w:p>
    <w:p w14:paraId="1EA23102" w14:textId="0D5767DC" w:rsidR="00BE7C44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0C3DED" w:rsidRPr="00A63D47">
        <w:rPr>
          <w:rFonts w:ascii="Palatino Linotype" w:hAnsi="Palatino Linotype" w:cs="Times New Roman"/>
          <w:highlight w:val="black"/>
        </w:rPr>
        <w:t>J</w:t>
      </w:r>
      <w:r w:rsidR="00234B87" w:rsidRPr="00A63D47">
        <w:rPr>
          <w:rFonts w:ascii="Palatino Linotype" w:hAnsi="Palatino Linotype" w:cs="Times New Roman"/>
          <w:highlight w:val="black"/>
        </w:rPr>
        <w:t>ennifer Price</w:t>
      </w:r>
      <w:r w:rsidR="000C3DED" w:rsidRPr="00A63D47">
        <w:rPr>
          <w:rFonts w:ascii="Palatino Linotype" w:hAnsi="Palatino Linotype" w:cs="Times New Roman"/>
          <w:highlight w:val="black"/>
        </w:rPr>
        <w:tab/>
      </w:r>
      <w:r w:rsidR="000C3DED" w:rsidRPr="00A63D47">
        <w:rPr>
          <w:rFonts w:ascii="Palatino Linotype" w:hAnsi="Palatino Linotype" w:cs="Times New Roman"/>
          <w:highlight w:val="black"/>
        </w:rPr>
        <w:tab/>
      </w:r>
      <w:r w:rsidR="000C3DED" w:rsidRPr="00A63D47">
        <w:rPr>
          <w:rFonts w:ascii="Palatino Linotype" w:hAnsi="Palatino Linotype" w:cs="Times New Roman"/>
          <w:highlight w:val="black"/>
        </w:rPr>
        <w:tab/>
      </w:r>
      <w:r w:rsidR="00A63D47" w:rsidRPr="00A63D47">
        <w:rPr>
          <w:rFonts w:ascii="Palatino Linotype" w:hAnsi="Palatino Linotype" w:cs="Times New Roman"/>
          <w:highlight w:val="black"/>
        </w:rPr>
        <w:tab/>
      </w:r>
      <w:r w:rsidR="00A63D47" w:rsidRPr="00A63D47">
        <w:rPr>
          <w:rFonts w:ascii="Palatino Linotype" w:hAnsi="Palatino Linotype" w:cs="Times New Roman"/>
          <w:highlight w:val="black"/>
        </w:rPr>
        <w:tab/>
      </w:r>
      <w:r w:rsidR="00A63D47" w:rsidRPr="00A63D47">
        <w:rPr>
          <w:rFonts w:ascii="Palatino Linotype" w:hAnsi="Palatino Linotype" w:cs="Times New Roman"/>
          <w:highlight w:val="black"/>
        </w:rPr>
        <w:tab/>
      </w:r>
      <w:r w:rsidR="000C3DED" w:rsidRPr="00A63D47">
        <w:rPr>
          <w:rFonts w:ascii="Palatino Linotype" w:hAnsi="Palatino Linotype" w:cs="Times New Roman"/>
          <w:highlight w:val="black"/>
        </w:rPr>
        <w:tab/>
      </w:r>
      <w:r w:rsidR="00234B87" w:rsidRPr="00A63D47">
        <w:rPr>
          <w:rFonts w:ascii="Palatino Linotype" w:hAnsi="Palatino Linotype" w:cs="Times New Roman"/>
          <w:highlight w:val="black"/>
        </w:rPr>
        <w:t>MSW</w:t>
      </w:r>
    </w:p>
    <w:p w14:paraId="3841B62B" w14:textId="77777777" w:rsidR="00CE59F2" w:rsidRDefault="000C3DED" w:rsidP="00CE59F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39DC66" w14:textId="0FC29E5B" w:rsidR="00B857EA" w:rsidRDefault="00B857EA" w:rsidP="00CE59F2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 – Adding DL</w:t>
      </w:r>
    </w:p>
    <w:p w14:paraId="07B9B3F8" w14:textId="37B18D24" w:rsidR="00B857EA" w:rsidRDefault="00234B87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CS 485G Topics in Computer Science (Subtitle Required)</w:t>
      </w:r>
    </w:p>
    <w:p w14:paraId="4B9A1B04" w14:textId="5F3F8F60" w:rsidR="00B857EA" w:rsidRDefault="00234B87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EAP 599 Study Abroad</w:t>
      </w:r>
    </w:p>
    <w:p w14:paraId="15DA1B5D" w14:textId="6B5874CE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</w:p>
    <w:p w14:paraId="3B86019D" w14:textId="784ABF26" w:rsidR="00B857EA" w:rsidRDefault="00BE7C44" w:rsidP="004E5CB1">
      <w:pPr>
        <w:ind w:right="-180" w:firstLine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 Suspension</w:t>
      </w:r>
    </w:p>
    <w:p w14:paraId="66940412" w14:textId="1E022D27" w:rsidR="00BE7C44" w:rsidRDefault="00BE7C44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Graduate Certificate in</w:t>
      </w:r>
      <w:r w:rsidR="006E2FA3">
        <w:rPr>
          <w:rFonts w:ascii="Palatino Linotype" w:hAnsi="Palatino Linotype"/>
        </w:rPr>
        <w:t xml:space="preserve"> Human Technology Interaction</w:t>
      </w:r>
    </w:p>
    <w:p w14:paraId="495BBC33" w14:textId="5F4FC665" w:rsidR="0048578D" w:rsidRDefault="0048578D" w:rsidP="004E5CB1">
      <w:pPr>
        <w:ind w:right="-180" w:firstLine="720"/>
        <w:contextualSpacing/>
        <w:rPr>
          <w:rFonts w:ascii="Palatino Linotype" w:hAnsi="Palatino Linotype"/>
        </w:rPr>
      </w:pPr>
    </w:p>
    <w:p w14:paraId="45F83331" w14:textId="6B7EC906" w:rsidR="007A3F15" w:rsidRDefault="007A3F15" w:rsidP="007A3F15">
      <w:pPr>
        <w:rPr>
          <w:rFonts w:ascii="Palatino Linotype" w:hAnsi="Palatino Linotype"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p w14:paraId="79F2DD71" w14:textId="4D89C2CA" w:rsidR="0049738C" w:rsidRPr="005E5304" w:rsidRDefault="0049738C" w:rsidP="007A3F1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Graduate Faculty </w:t>
      </w:r>
      <w:r w:rsidR="00136E28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Appointments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6AB0B3" w14:textId="37B578C5" w:rsidR="008E37B8" w:rsidRPr="008E37B8" w:rsidRDefault="008E37B8" w:rsidP="008E37B8">
      <w:pPr>
        <w:ind w:right="-180" w:firstLine="720"/>
        <w:contextualSpacing/>
        <w:rPr>
          <w:rFonts w:ascii="Palatino Linotype" w:hAnsi="Palatino Linotype" w:cs="Times New Roman"/>
        </w:rPr>
      </w:pPr>
      <w:r w:rsidRPr="008E37B8">
        <w:rPr>
          <w:rFonts w:ascii="Palatino Linotype" w:hAnsi="Palatino Linotype" w:cs="Times New Roman"/>
        </w:rPr>
        <w:t>Allen, Caitlin, Ph.D.</w:t>
      </w:r>
      <w:r w:rsidRP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8E37B8">
        <w:rPr>
          <w:rFonts w:ascii="Palatino Linotype" w:hAnsi="Palatino Linotype" w:cs="Times New Roman"/>
        </w:rPr>
        <w:t>Clinical and Translational Science</w:t>
      </w:r>
      <w:r w:rsidRPr="008E37B8">
        <w:rPr>
          <w:rFonts w:ascii="Palatino Linotype" w:hAnsi="Palatino Linotype" w:cs="Times New Roman"/>
        </w:rPr>
        <w:tab/>
      </w:r>
    </w:p>
    <w:p w14:paraId="1A787480" w14:textId="00A01A20" w:rsidR="008E37B8" w:rsidRPr="008E37B8" w:rsidRDefault="008E37B8" w:rsidP="008E37B8">
      <w:pPr>
        <w:ind w:right="-180" w:firstLine="720"/>
        <w:contextualSpacing/>
        <w:rPr>
          <w:rFonts w:ascii="Palatino Linotype" w:hAnsi="Palatino Linotype" w:cs="Times New Roman"/>
        </w:rPr>
      </w:pPr>
      <w:r w:rsidRPr="008E37B8">
        <w:rPr>
          <w:rFonts w:ascii="Palatino Linotype" w:hAnsi="Palatino Linotype" w:cs="Times New Roman"/>
        </w:rPr>
        <w:t>Bhakta, Avinash, MD</w:t>
      </w:r>
      <w:r w:rsidRP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8E37B8">
        <w:rPr>
          <w:rFonts w:ascii="Palatino Linotype" w:hAnsi="Palatino Linotype" w:cs="Times New Roman"/>
        </w:rPr>
        <w:t>Clinical and Translational Science (PHD)</w:t>
      </w:r>
      <w:r w:rsidRPr="008E37B8">
        <w:rPr>
          <w:rFonts w:ascii="Palatino Linotype" w:hAnsi="Palatino Linotype" w:cs="Times New Roman"/>
        </w:rPr>
        <w:tab/>
      </w:r>
    </w:p>
    <w:p w14:paraId="773B2D42" w14:textId="744A7B11" w:rsidR="008E37B8" w:rsidRPr="008E37B8" w:rsidRDefault="008E37B8" w:rsidP="008E37B8">
      <w:pPr>
        <w:ind w:right="-180" w:firstLine="720"/>
        <w:contextualSpacing/>
        <w:rPr>
          <w:rFonts w:ascii="Palatino Linotype" w:hAnsi="Palatino Linotype" w:cs="Times New Roman"/>
        </w:rPr>
      </w:pPr>
      <w:r w:rsidRPr="008E37B8">
        <w:rPr>
          <w:rFonts w:ascii="Palatino Linotype" w:hAnsi="Palatino Linotype" w:cs="Times New Roman"/>
        </w:rPr>
        <w:t>Cavender, Raye</w:t>
      </w:r>
      <w:r>
        <w:rPr>
          <w:rFonts w:ascii="Palatino Linotype" w:hAnsi="Palatino Linotype" w:cs="Times New Roman"/>
        </w:rPr>
        <w:t xml:space="preserve"> </w:t>
      </w:r>
      <w:r w:rsidRPr="008E37B8">
        <w:rPr>
          <w:rFonts w:ascii="Palatino Linotype" w:hAnsi="Palatino Linotype" w:cs="Times New Roman"/>
        </w:rPr>
        <w:t>Carol, PhD</w:t>
      </w:r>
      <w:r w:rsidRP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8E37B8">
        <w:rPr>
          <w:rFonts w:ascii="Palatino Linotype" w:hAnsi="Palatino Linotype" w:cs="Times New Roman"/>
        </w:rPr>
        <w:t>Retail and Tourism Management</w:t>
      </w:r>
      <w:r w:rsidRPr="008E37B8">
        <w:rPr>
          <w:rFonts w:ascii="Palatino Linotype" w:hAnsi="Palatino Linotype" w:cs="Times New Roman"/>
        </w:rPr>
        <w:tab/>
      </w:r>
    </w:p>
    <w:p w14:paraId="3A5BCEE8" w14:textId="65753994" w:rsidR="008E37B8" w:rsidRPr="008E37B8" w:rsidRDefault="008E37B8" w:rsidP="008E37B8">
      <w:pPr>
        <w:ind w:right="-180" w:firstLine="720"/>
        <w:contextualSpacing/>
        <w:rPr>
          <w:rFonts w:ascii="Palatino Linotype" w:hAnsi="Palatino Linotype" w:cs="Times New Roman"/>
        </w:rPr>
      </w:pPr>
      <w:r w:rsidRPr="008E37B8">
        <w:rPr>
          <w:rFonts w:ascii="Palatino Linotype" w:hAnsi="Palatino Linotype" w:cs="Times New Roman"/>
        </w:rPr>
        <w:t>Lu, Ying, Ph.D.</w:t>
      </w:r>
      <w:r w:rsidRP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8E37B8">
        <w:rPr>
          <w:rFonts w:ascii="Palatino Linotype" w:hAnsi="Palatino Linotype" w:cs="Times New Roman"/>
        </w:rPr>
        <w:t>Retail and Tourism Management</w:t>
      </w:r>
      <w:r w:rsidRPr="008E37B8">
        <w:rPr>
          <w:rFonts w:ascii="Palatino Linotype" w:hAnsi="Palatino Linotype" w:cs="Times New Roman"/>
        </w:rPr>
        <w:tab/>
      </w:r>
    </w:p>
    <w:p w14:paraId="63965236" w14:textId="66D0D363" w:rsidR="008E37B8" w:rsidRDefault="008E37B8" w:rsidP="008E37B8">
      <w:pPr>
        <w:ind w:right="-180" w:firstLine="720"/>
        <w:contextualSpacing/>
        <w:rPr>
          <w:rFonts w:ascii="Palatino Linotype" w:hAnsi="Palatino Linotype" w:cs="Times New Roman"/>
        </w:rPr>
      </w:pPr>
      <w:proofErr w:type="spellStart"/>
      <w:r w:rsidRPr="008E37B8">
        <w:rPr>
          <w:rFonts w:ascii="Palatino Linotype" w:hAnsi="Palatino Linotype" w:cs="Times New Roman"/>
        </w:rPr>
        <w:t>Ziporyn</w:t>
      </w:r>
      <w:proofErr w:type="spellEnd"/>
      <w:r w:rsidRPr="008E37B8">
        <w:rPr>
          <w:rFonts w:ascii="Palatino Linotype" w:hAnsi="Palatino Linotype" w:cs="Times New Roman"/>
        </w:rPr>
        <w:t>, Brook</w:t>
      </w:r>
      <w:r w:rsidRPr="008E37B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8E37B8">
        <w:rPr>
          <w:rFonts w:ascii="Palatino Linotype" w:hAnsi="Palatino Linotype" w:cs="Times New Roman"/>
        </w:rPr>
        <w:t>Philosophy</w:t>
      </w:r>
    </w:p>
    <w:sectPr w:rsidR="008E37B8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3DED"/>
    <w:rsid w:val="000C54F3"/>
    <w:rsid w:val="000D34DC"/>
    <w:rsid w:val="000D6305"/>
    <w:rsid w:val="00101B15"/>
    <w:rsid w:val="001028D3"/>
    <w:rsid w:val="001125F2"/>
    <w:rsid w:val="00113E18"/>
    <w:rsid w:val="00116147"/>
    <w:rsid w:val="001273CE"/>
    <w:rsid w:val="00136E28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4B87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8578D"/>
    <w:rsid w:val="0049513C"/>
    <w:rsid w:val="0049738C"/>
    <w:rsid w:val="004C63BB"/>
    <w:rsid w:val="004C7049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0684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2FA3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A3F15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8E37B8"/>
    <w:rsid w:val="00911DFE"/>
    <w:rsid w:val="00940947"/>
    <w:rsid w:val="00970753"/>
    <w:rsid w:val="00971BCE"/>
    <w:rsid w:val="00975F13"/>
    <w:rsid w:val="00991109"/>
    <w:rsid w:val="009B1E30"/>
    <w:rsid w:val="009D6FF1"/>
    <w:rsid w:val="009F69F1"/>
    <w:rsid w:val="00A02FEC"/>
    <w:rsid w:val="00A04ABA"/>
    <w:rsid w:val="00A111FE"/>
    <w:rsid w:val="00A2140E"/>
    <w:rsid w:val="00A249B3"/>
    <w:rsid w:val="00A37ED8"/>
    <w:rsid w:val="00A426D0"/>
    <w:rsid w:val="00A46D80"/>
    <w:rsid w:val="00A54333"/>
    <w:rsid w:val="00A61ADA"/>
    <w:rsid w:val="00A63D47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CE59F2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11</cp:revision>
  <cp:lastPrinted>2017-09-21T16:27:00Z</cp:lastPrinted>
  <dcterms:created xsi:type="dcterms:W3CDTF">2022-11-22T05:41:00Z</dcterms:created>
  <dcterms:modified xsi:type="dcterms:W3CDTF">2023-05-11T19:18:00Z</dcterms:modified>
</cp:coreProperties>
</file>